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60521" w14:textId="306A38B2" w:rsidR="00582C60" w:rsidRPr="008B54A5" w:rsidRDefault="00FE31CA" w:rsidP="008B54A5">
      <w:pPr>
        <w:spacing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A5">
        <w:rPr>
          <w:rFonts w:ascii="Times New Roman" w:hAnsi="Times New Roman" w:cs="Times New Roman"/>
          <w:b/>
          <w:bCs/>
          <w:sz w:val="28"/>
          <w:szCs w:val="28"/>
        </w:rPr>
        <w:t xml:space="preserve">DANH SÁCH </w:t>
      </w:r>
      <w:r w:rsidR="00071A6F" w:rsidRPr="008B54A5">
        <w:rPr>
          <w:rFonts w:ascii="Times New Roman" w:hAnsi="Times New Roman" w:cs="Times New Roman"/>
          <w:b/>
          <w:bCs/>
          <w:sz w:val="28"/>
          <w:szCs w:val="28"/>
        </w:rPr>
        <w:t xml:space="preserve">BÀI </w:t>
      </w:r>
      <w:r w:rsidR="00582C60" w:rsidRPr="008B54A5">
        <w:rPr>
          <w:rFonts w:ascii="Times New Roman" w:hAnsi="Times New Roman" w:cs="Times New Roman"/>
          <w:b/>
          <w:bCs/>
          <w:sz w:val="28"/>
          <w:szCs w:val="28"/>
        </w:rPr>
        <w:t>DẠY MÔN CÔNG NGHỆ</w:t>
      </w:r>
    </w:p>
    <w:p w14:paraId="1A01DF4C" w14:textId="4616A08B" w:rsidR="00071A6F" w:rsidRPr="008B54A5" w:rsidRDefault="00071A6F" w:rsidP="008B54A5">
      <w:pPr>
        <w:spacing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A5">
        <w:rPr>
          <w:rFonts w:ascii="Times New Roman" w:hAnsi="Times New Roman" w:cs="Times New Roman"/>
          <w:b/>
          <w:bCs/>
          <w:sz w:val="28"/>
          <w:szCs w:val="28"/>
        </w:rPr>
        <w:t>TUYỂN</w:t>
      </w:r>
      <w:r w:rsidR="00582C60" w:rsidRPr="008B54A5">
        <w:rPr>
          <w:rFonts w:ascii="Times New Roman" w:hAnsi="Times New Roman" w:cs="Times New Roman"/>
          <w:b/>
          <w:bCs/>
          <w:sz w:val="28"/>
          <w:szCs w:val="28"/>
        </w:rPr>
        <w:t xml:space="preserve"> DỤNG</w:t>
      </w:r>
      <w:r w:rsidRPr="008B54A5">
        <w:rPr>
          <w:rFonts w:ascii="Times New Roman" w:hAnsi="Times New Roman" w:cs="Times New Roman"/>
          <w:b/>
          <w:bCs/>
          <w:sz w:val="28"/>
          <w:szCs w:val="28"/>
        </w:rPr>
        <w:t xml:space="preserve"> GIÁO VIÊN TH</w:t>
      </w:r>
      <w:r w:rsidR="00B32BBD" w:rsidRPr="008B54A5">
        <w:rPr>
          <w:rFonts w:ascii="Times New Roman" w:hAnsi="Times New Roman" w:cs="Times New Roman"/>
          <w:b/>
          <w:bCs/>
          <w:sz w:val="28"/>
          <w:szCs w:val="28"/>
        </w:rPr>
        <w:t>CS</w:t>
      </w:r>
      <w:r w:rsidRPr="008B54A5">
        <w:rPr>
          <w:rFonts w:ascii="Times New Roman" w:hAnsi="Times New Roman" w:cs="Times New Roman"/>
          <w:b/>
          <w:bCs/>
          <w:sz w:val="28"/>
          <w:szCs w:val="28"/>
        </w:rPr>
        <w:t xml:space="preserve"> NĂM 202</w:t>
      </w:r>
      <w:r w:rsidR="00B32BBD" w:rsidRPr="008B54A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tbl>
      <w:tblPr>
        <w:tblStyle w:val="TableGrid"/>
        <w:tblpPr w:leftFromText="180" w:rightFromText="180" w:vertAnchor="text" w:horzAnchor="margin" w:tblpY="48"/>
        <w:tblW w:w="4983" w:type="pct"/>
        <w:tblLook w:val="04A0" w:firstRow="1" w:lastRow="0" w:firstColumn="1" w:lastColumn="0" w:noHBand="0" w:noVBand="1"/>
      </w:tblPr>
      <w:tblGrid>
        <w:gridCol w:w="1220"/>
        <w:gridCol w:w="746"/>
        <w:gridCol w:w="3557"/>
        <w:gridCol w:w="6095"/>
        <w:gridCol w:w="3118"/>
      </w:tblGrid>
      <w:tr w:rsidR="008B54A5" w:rsidRPr="008B54A5" w14:paraId="250E1789" w14:textId="77777777" w:rsidTr="00B901D1">
        <w:tc>
          <w:tcPr>
            <w:tcW w:w="414" w:type="pct"/>
            <w:vAlign w:val="center"/>
          </w:tcPr>
          <w:p w14:paraId="4F364987" w14:textId="77777777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253" w:type="pct"/>
            <w:vAlign w:val="center"/>
          </w:tcPr>
          <w:p w14:paraId="70AF9875" w14:textId="77777777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207" w:type="pct"/>
            <w:vAlign w:val="center"/>
          </w:tcPr>
          <w:p w14:paraId="1B78A73C" w14:textId="77777777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ĐỀ/CHƯƠNG</w:t>
            </w:r>
          </w:p>
        </w:tc>
        <w:tc>
          <w:tcPr>
            <w:tcW w:w="2068" w:type="pct"/>
            <w:vAlign w:val="center"/>
          </w:tcPr>
          <w:p w14:paraId="7EB45D78" w14:textId="77777777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BÀI</w:t>
            </w:r>
          </w:p>
        </w:tc>
        <w:tc>
          <w:tcPr>
            <w:tcW w:w="1058" w:type="pct"/>
            <w:vAlign w:val="center"/>
          </w:tcPr>
          <w:p w14:paraId="42467BF4" w14:textId="0FF3CE0F" w:rsidR="009D794B" w:rsidRPr="008B54A5" w:rsidRDefault="008B54A5" w:rsidP="009D79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SÁCH</w:t>
            </w:r>
            <w:r w:rsidR="009D79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GIÁO KHOA</w:t>
            </w:r>
          </w:p>
        </w:tc>
      </w:tr>
      <w:tr w:rsidR="008B54A5" w:rsidRPr="008B54A5" w14:paraId="09F64068" w14:textId="77777777" w:rsidTr="00B901D1">
        <w:tc>
          <w:tcPr>
            <w:tcW w:w="414" w:type="pct"/>
            <w:vMerge w:val="restart"/>
            <w:vAlign w:val="center"/>
          </w:tcPr>
          <w:p w14:paraId="263123EB" w14:textId="6DC949B5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CÔNG NGHỆ</w:t>
            </w:r>
          </w:p>
          <w:p w14:paraId="5DA24216" w14:textId="57EC5F8D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" w:type="pct"/>
            <w:vMerge w:val="restart"/>
            <w:vAlign w:val="center"/>
          </w:tcPr>
          <w:p w14:paraId="34CE25D4" w14:textId="6D418A8B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pct"/>
            <w:vMerge w:val="restart"/>
            <w:vAlign w:val="center"/>
          </w:tcPr>
          <w:p w14:paraId="414DC868" w14:textId="77777777" w:rsid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D4FCF7" w14:textId="4F2C5BAC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Chương </w:t>
            </w:r>
            <w:r w:rsidR="00B901D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V</w:t>
            </w:r>
            <w:r w:rsidRPr="008B54A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ẽ k</w:t>
            </w: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ĩ</w:t>
            </w:r>
            <w:r w:rsidRPr="008B54A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thuật</w:t>
            </w:r>
          </w:p>
          <w:p w14:paraId="638DF5B4" w14:textId="5D7BD20B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pct"/>
          </w:tcPr>
          <w:p w14:paraId="5817E35D" w14:textId="06359FD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1. Một số tiêu chuẩn trình bày bản vẽ kĩ thuật</w:t>
            </w:r>
          </w:p>
        </w:tc>
        <w:tc>
          <w:tcPr>
            <w:tcW w:w="1058" w:type="pct"/>
            <w:vMerge w:val="restart"/>
            <w:vAlign w:val="center"/>
          </w:tcPr>
          <w:p w14:paraId="3AD6960A" w14:textId="77777777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Kết nối tri thức</w:t>
            </w:r>
          </w:p>
          <w:p w14:paraId="29B25D6D" w14:textId="77777777" w:rsid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 xml:space="preserve">với cuộc sống </w:t>
            </w:r>
          </w:p>
          <w:p w14:paraId="774AC1B5" w14:textId="58BAC967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</w:t>
            </w: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ớp 8</w:t>
            </w:r>
          </w:p>
        </w:tc>
      </w:tr>
      <w:tr w:rsidR="008B54A5" w:rsidRPr="008B54A5" w14:paraId="299E962D" w14:textId="77777777" w:rsidTr="00B901D1">
        <w:tc>
          <w:tcPr>
            <w:tcW w:w="414" w:type="pct"/>
            <w:vMerge/>
            <w:vAlign w:val="center"/>
          </w:tcPr>
          <w:p w14:paraId="2E911F5F" w14:textId="0B7F1ABB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/>
            <w:vAlign w:val="center"/>
          </w:tcPr>
          <w:p w14:paraId="106D4E0A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vMerge/>
            <w:vAlign w:val="center"/>
          </w:tcPr>
          <w:p w14:paraId="4C5796E5" w14:textId="5498F3FC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68" w:type="pct"/>
          </w:tcPr>
          <w:p w14:paraId="5744B10C" w14:textId="3C1B6414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2. Hình chiếu vuông góc</w:t>
            </w:r>
          </w:p>
        </w:tc>
        <w:tc>
          <w:tcPr>
            <w:tcW w:w="1058" w:type="pct"/>
            <w:vMerge/>
            <w:vAlign w:val="center"/>
          </w:tcPr>
          <w:p w14:paraId="41104E74" w14:textId="611F307A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54A5" w:rsidRPr="008B54A5" w14:paraId="79BAA605" w14:textId="77777777" w:rsidTr="00B901D1">
        <w:tc>
          <w:tcPr>
            <w:tcW w:w="414" w:type="pct"/>
            <w:vMerge/>
            <w:vAlign w:val="center"/>
          </w:tcPr>
          <w:p w14:paraId="59EDC7AA" w14:textId="644993D9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/>
            <w:vAlign w:val="center"/>
          </w:tcPr>
          <w:p w14:paraId="1211A6C4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vMerge/>
            <w:vAlign w:val="center"/>
          </w:tcPr>
          <w:p w14:paraId="4A377728" w14:textId="7A3469A4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68" w:type="pct"/>
          </w:tcPr>
          <w:p w14:paraId="4CE31E16" w14:textId="3B0FE7AF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3. Bản vẽ chi tiết</w:t>
            </w:r>
          </w:p>
        </w:tc>
        <w:tc>
          <w:tcPr>
            <w:tcW w:w="1058" w:type="pct"/>
            <w:vMerge/>
            <w:vAlign w:val="center"/>
          </w:tcPr>
          <w:p w14:paraId="00ACA175" w14:textId="0493A38C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54A5" w:rsidRPr="008B54A5" w14:paraId="49233507" w14:textId="77777777" w:rsidTr="00B901D1">
        <w:tc>
          <w:tcPr>
            <w:tcW w:w="414" w:type="pct"/>
            <w:vMerge/>
            <w:vAlign w:val="center"/>
          </w:tcPr>
          <w:p w14:paraId="403A78BF" w14:textId="501A1E7F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/>
            <w:vAlign w:val="center"/>
          </w:tcPr>
          <w:p w14:paraId="1E371FD7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vMerge/>
            <w:vAlign w:val="center"/>
          </w:tcPr>
          <w:p w14:paraId="43CD3686" w14:textId="1276AD48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68" w:type="pct"/>
          </w:tcPr>
          <w:p w14:paraId="32B18E18" w14:textId="20AD29C3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4. Bản vẽ lắp</w:t>
            </w:r>
          </w:p>
        </w:tc>
        <w:tc>
          <w:tcPr>
            <w:tcW w:w="1058" w:type="pct"/>
            <w:vMerge/>
            <w:vAlign w:val="center"/>
          </w:tcPr>
          <w:p w14:paraId="5C4E7674" w14:textId="2EF5E290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54A5" w:rsidRPr="008B54A5" w14:paraId="7407632A" w14:textId="77777777" w:rsidTr="00B901D1">
        <w:tc>
          <w:tcPr>
            <w:tcW w:w="414" w:type="pct"/>
            <w:vMerge/>
            <w:vAlign w:val="center"/>
          </w:tcPr>
          <w:p w14:paraId="6AE7BD97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 w:val="restart"/>
            <w:vAlign w:val="center"/>
          </w:tcPr>
          <w:p w14:paraId="5761476F" w14:textId="066CDCDA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7" w:type="pct"/>
            <w:vMerge w:val="restart"/>
            <w:vAlign w:val="center"/>
          </w:tcPr>
          <w:p w14:paraId="49FE57A6" w14:textId="68A6296C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 xml:space="preserve">Chương </w:t>
            </w:r>
            <w:r w:rsidR="00B901D1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. Cơ khí</w:t>
            </w:r>
          </w:p>
        </w:tc>
        <w:tc>
          <w:tcPr>
            <w:tcW w:w="2068" w:type="pct"/>
          </w:tcPr>
          <w:p w14:paraId="3D754B7A" w14:textId="3A0E4FFC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6. Vật liệu cơ khí</w:t>
            </w:r>
          </w:p>
        </w:tc>
        <w:tc>
          <w:tcPr>
            <w:tcW w:w="1058" w:type="pct"/>
            <w:vMerge/>
            <w:vAlign w:val="center"/>
          </w:tcPr>
          <w:p w14:paraId="64F05C07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54A5" w:rsidRPr="008B54A5" w14:paraId="427A0208" w14:textId="77777777" w:rsidTr="00B901D1">
        <w:tc>
          <w:tcPr>
            <w:tcW w:w="414" w:type="pct"/>
            <w:vMerge/>
            <w:vAlign w:val="center"/>
          </w:tcPr>
          <w:p w14:paraId="5A742E4E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/>
            <w:vAlign w:val="center"/>
          </w:tcPr>
          <w:p w14:paraId="36213D7A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pct"/>
            <w:vMerge/>
            <w:vAlign w:val="center"/>
          </w:tcPr>
          <w:p w14:paraId="344054AD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pct"/>
          </w:tcPr>
          <w:p w14:paraId="22FD4525" w14:textId="24D715A1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7. Truyền và biến đổi chuyển động</w:t>
            </w:r>
          </w:p>
        </w:tc>
        <w:tc>
          <w:tcPr>
            <w:tcW w:w="1058" w:type="pct"/>
            <w:vMerge/>
            <w:vAlign w:val="center"/>
          </w:tcPr>
          <w:p w14:paraId="17CD8528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54A5" w:rsidRPr="008B54A5" w14:paraId="1A31EE7F" w14:textId="77777777" w:rsidTr="00B901D1">
        <w:tc>
          <w:tcPr>
            <w:tcW w:w="414" w:type="pct"/>
            <w:vMerge/>
            <w:vAlign w:val="center"/>
          </w:tcPr>
          <w:p w14:paraId="78144291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 w:val="restart"/>
            <w:vAlign w:val="center"/>
          </w:tcPr>
          <w:p w14:paraId="3C4AAD50" w14:textId="19614F78" w:rsidR="008B54A5" w:rsidRPr="008B54A5" w:rsidRDefault="008B54A5" w:rsidP="008B54A5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7" w:type="pct"/>
            <w:vMerge w:val="restart"/>
            <w:vAlign w:val="center"/>
          </w:tcPr>
          <w:p w14:paraId="17E79AA0" w14:textId="1A90DCE8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 xml:space="preserve">Chương </w:t>
            </w:r>
            <w:r w:rsidR="00B901D1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. An toàn điện</w:t>
            </w:r>
          </w:p>
        </w:tc>
        <w:tc>
          <w:tcPr>
            <w:tcW w:w="2068" w:type="pct"/>
          </w:tcPr>
          <w:p w14:paraId="2B23A752" w14:textId="4B673A03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11. Tai nạn điện</w:t>
            </w:r>
          </w:p>
        </w:tc>
        <w:tc>
          <w:tcPr>
            <w:tcW w:w="1058" w:type="pct"/>
            <w:vMerge/>
            <w:vAlign w:val="center"/>
          </w:tcPr>
          <w:p w14:paraId="75DC2986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54A5" w:rsidRPr="008B54A5" w14:paraId="78EC7EC9" w14:textId="77777777" w:rsidTr="00B901D1">
        <w:tc>
          <w:tcPr>
            <w:tcW w:w="414" w:type="pct"/>
            <w:vMerge/>
            <w:vAlign w:val="center"/>
          </w:tcPr>
          <w:p w14:paraId="08973882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3" w:type="pct"/>
            <w:vMerge/>
            <w:vAlign w:val="center"/>
          </w:tcPr>
          <w:p w14:paraId="2C5F99CF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vMerge/>
            <w:vAlign w:val="center"/>
          </w:tcPr>
          <w:p w14:paraId="6A9C7815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68" w:type="pct"/>
          </w:tcPr>
          <w:p w14:paraId="0FB7AE53" w14:textId="61A631EA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4A5">
              <w:rPr>
                <w:rFonts w:ascii="Times New Roman" w:hAnsi="Times New Roman" w:cs="Times New Roman"/>
                <w:sz w:val="28"/>
                <w:szCs w:val="28"/>
              </w:rPr>
              <w:t>Bài 12. Biện pháp an toàn điện</w:t>
            </w:r>
          </w:p>
        </w:tc>
        <w:tc>
          <w:tcPr>
            <w:tcW w:w="1058" w:type="pct"/>
            <w:vMerge/>
            <w:vAlign w:val="center"/>
          </w:tcPr>
          <w:p w14:paraId="743A3ABE" w14:textId="77777777" w:rsidR="008B54A5" w:rsidRPr="008B54A5" w:rsidRDefault="008B54A5" w:rsidP="008B54A5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94A65CC" w14:textId="77777777" w:rsidR="00071A6F" w:rsidRPr="008B54A5" w:rsidRDefault="00071A6F" w:rsidP="008B54A5">
      <w:pPr>
        <w:spacing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9C8DD14" w14:textId="77777777" w:rsidR="007070D5" w:rsidRPr="008B54A5" w:rsidRDefault="007070D5" w:rsidP="008B54A5">
      <w:pPr>
        <w:spacing w:line="312" w:lineRule="auto"/>
        <w:rPr>
          <w:b/>
          <w:bCs/>
          <w:sz w:val="28"/>
          <w:szCs w:val="28"/>
        </w:rPr>
      </w:pPr>
    </w:p>
    <w:p w14:paraId="55A46E5E" w14:textId="77777777" w:rsidR="00072002" w:rsidRPr="008B54A5" w:rsidRDefault="00072002" w:rsidP="008B54A5">
      <w:pPr>
        <w:spacing w:line="312" w:lineRule="auto"/>
        <w:jc w:val="center"/>
        <w:rPr>
          <w:sz w:val="28"/>
          <w:szCs w:val="28"/>
        </w:rPr>
      </w:pPr>
    </w:p>
    <w:p w14:paraId="42CC08E3" w14:textId="77777777" w:rsidR="00072002" w:rsidRPr="008B54A5" w:rsidRDefault="00072002" w:rsidP="008B54A5">
      <w:pPr>
        <w:spacing w:line="312" w:lineRule="auto"/>
        <w:rPr>
          <w:sz w:val="28"/>
          <w:szCs w:val="28"/>
        </w:rPr>
      </w:pPr>
    </w:p>
    <w:p w14:paraId="4D9BE7C1" w14:textId="77777777" w:rsidR="00072002" w:rsidRPr="008B54A5" w:rsidRDefault="00072002" w:rsidP="008B54A5">
      <w:pPr>
        <w:spacing w:line="312" w:lineRule="auto"/>
        <w:rPr>
          <w:sz w:val="28"/>
          <w:szCs w:val="28"/>
        </w:rPr>
      </w:pPr>
    </w:p>
    <w:p w14:paraId="439459F4" w14:textId="77777777" w:rsidR="00072002" w:rsidRPr="008B54A5" w:rsidRDefault="00072002" w:rsidP="008B54A5">
      <w:pPr>
        <w:spacing w:line="312" w:lineRule="auto"/>
        <w:rPr>
          <w:sz w:val="28"/>
          <w:szCs w:val="28"/>
        </w:rPr>
      </w:pPr>
    </w:p>
    <w:p w14:paraId="17CC3B57" w14:textId="77777777" w:rsidR="00072002" w:rsidRPr="008B54A5" w:rsidRDefault="00072002" w:rsidP="008B54A5">
      <w:pPr>
        <w:spacing w:line="312" w:lineRule="auto"/>
        <w:rPr>
          <w:sz w:val="28"/>
          <w:szCs w:val="28"/>
        </w:rPr>
      </w:pPr>
    </w:p>
    <w:p w14:paraId="7B25EE7F" w14:textId="77777777" w:rsidR="00EA1760" w:rsidRPr="008B54A5" w:rsidRDefault="00EA1760" w:rsidP="008B54A5">
      <w:pPr>
        <w:spacing w:line="312" w:lineRule="auto"/>
        <w:rPr>
          <w:sz w:val="28"/>
          <w:szCs w:val="28"/>
        </w:rPr>
      </w:pPr>
    </w:p>
    <w:p w14:paraId="04227F70" w14:textId="77777777" w:rsidR="00681DCA" w:rsidRPr="008B54A5" w:rsidRDefault="00681DCA" w:rsidP="008B54A5">
      <w:pPr>
        <w:spacing w:line="312" w:lineRule="auto"/>
        <w:rPr>
          <w:sz w:val="28"/>
          <w:szCs w:val="28"/>
        </w:rPr>
      </w:pPr>
    </w:p>
    <w:p w14:paraId="4EA7CD4E" w14:textId="77777777" w:rsidR="00681DCA" w:rsidRPr="008B54A5" w:rsidRDefault="00681DCA" w:rsidP="008B54A5">
      <w:pPr>
        <w:spacing w:line="312" w:lineRule="auto"/>
        <w:rPr>
          <w:sz w:val="28"/>
          <w:szCs w:val="28"/>
        </w:rPr>
      </w:pPr>
    </w:p>
    <w:sectPr w:rsidR="00681DCA" w:rsidRPr="008B54A5" w:rsidSect="00681DCA">
      <w:pgSz w:w="16838" w:h="11906" w:orient="landscape"/>
      <w:pgMar w:top="1134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83123">
    <w:abstractNumId w:val="1"/>
  </w:num>
  <w:num w:numId="2" w16cid:durableId="2018384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CA"/>
    <w:rsid w:val="00071A6F"/>
    <w:rsid w:val="00072002"/>
    <w:rsid w:val="00085BC8"/>
    <w:rsid w:val="000F6CA7"/>
    <w:rsid w:val="00115A98"/>
    <w:rsid w:val="00155C43"/>
    <w:rsid w:val="001A213C"/>
    <w:rsid w:val="0027646C"/>
    <w:rsid w:val="0028041B"/>
    <w:rsid w:val="003C5132"/>
    <w:rsid w:val="004C702E"/>
    <w:rsid w:val="005204AA"/>
    <w:rsid w:val="00582C60"/>
    <w:rsid w:val="005A2387"/>
    <w:rsid w:val="005D5623"/>
    <w:rsid w:val="00681DCA"/>
    <w:rsid w:val="00682B15"/>
    <w:rsid w:val="007070D5"/>
    <w:rsid w:val="00810D7B"/>
    <w:rsid w:val="00873CEE"/>
    <w:rsid w:val="008A0559"/>
    <w:rsid w:val="008B54A5"/>
    <w:rsid w:val="009230CF"/>
    <w:rsid w:val="009516D2"/>
    <w:rsid w:val="00982AE4"/>
    <w:rsid w:val="009D794B"/>
    <w:rsid w:val="00A16E9A"/>
    <w:rsid w:val="00B32BBD"/>
    <w:rsid w:val="00B901D1"/>
    <w:rsid w:val="00BD4F3C"/>
    <w:rsid w:val="00D76671"/>
    <w:rsid w:val="00DA0A3B"/>
    <w:rsid w:val="00DD1324"/>
    <w:rsid w:val="00DF7CA0"/>
    <w:rsid w:val="00E20466"/>
    <w:rsid w:val="00EA1760"/>
    <w:rsid w:val="00EA2261"/>
    <w:rsid w:val="00F2058E"/>
    <w:rsid w:val="00FE1ED5"/>
    <w:rsid w:val="00F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6160A52F-4C7C-4217-8EFF-9D64C9D2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20E3E-C814-4FF5-8380-997CA0C2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DELL</cp:lastModifiedBy>
  <cp:revision>9</cp:revision>
  <dcterms:created xsi:type="dcterms:W3CDTF">2026-01-13T14:17:00Z</dcterms:created>
  <dcterms:modified xsi:type="dcterms:W3CDTF">2026-01-18T08:48:00Z</dcterms:modified>
</cp:coreProperties>
</file>